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visit</w:t>
      </w:r>
      <w:r>
        <w:t xml:space="preserve"> </w:t>
      </w:r>
      <w:hyperlink r:id="rId21">
        <w:r>
          <w:rPr>
            <w:rStyle w:val="Hyperlink"/>
          </w:rPr>
          <w:t xml:space="preserve">www.spatialthoughts.com</w:t>
        </w:r>
      </w:hyperlink>
      <w:r>
        <w:t xml:space="preserve"> </w:t>
      </w:r>
      <w:r>
        <w:t xml:space="preserve">to see the schedule for upcoming sessions.</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secsion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7a6a7f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a04dce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70" Target="https://nrcs.app.box.com/v/naip/folder/18144379349" TargetMode="External" /><Relationship Type="http://schemas.openxmlformats.org/officeDocument/2006/relationships/hyperlink" Id="rId21" Target="https://spatialthoughts.com"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dc:title>
  <dc:creator/>
  <dcterms:created xsi:type="dcterms:W3CDTF">2019-10-26T11:18:30Z</dcterms:created>
  <dcterms:modified xsi:type="dcterms:W3CDTF">2019-10-26T11:18:30Z</dcterms:modified>
</cp:coreProperties>
</file>